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255"/>
        <w:gridCol w:w="9450"/>
      </w:tblGrid>
      <w:tr w:rsidR="00324B19" w14:paraId="2A57959A" w14:textId="77777777" w:rsidTr="00EA5DAB">
        <w:tc>
          <w:tcPr>
            <w:tcW w:w="1255" w:type="dxa"/>
            <w:shd w:val="clear" w:color="auto" w:fill="004C97"/>
            <w:vAlign w:val="center"/>
          </w:tcPr>
          <w:p w14:paraId="1DD09FA8" w14:textId="7AB24321" w:rsidR="00324B19" w:rsidRPr="00324B19" w:rsidRDefault="00324B19" w:rsidP="00324B19">
            <w:pPr>
              <w:spacing w:after="120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Module</w:t>
            </w:r>
          </w:p>
        </w:tc>
        <w:tc>
          <w:tcPr>
            <w:tcW w:w="9450" w:type="dxa"/>
          </w:tcPr>
          <w:p w14:paraId="6789BE54" w14:textId="19ACB247" w:rsidR="00324B19" w:rsidRPr="003861C6" w:rsidRDefault="004741FA" w:rsidP="00324B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Basic Communication Success Principles </w:t>
            </w:r>
            <w:r w:rsidR="0055221F">
              <w:rPr>
                <w:b/>
                <w:bCs/>
              </w:rPr>
              <w:t>– Ongoing Development</w:t>
            </w:r>
          </w:p>
        </w:tc>
      </w:tr>
    </w:tbl>
    <w:p w14:paraId="18CA14F2" w14:textId="15DD3D43" w:rsidR="00190275" w:rsidRPr="00606988" w:rsidRDefault="00190275" w:rsidP="0037152C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024E47" w14:paraId="6441E349" w14:textId="77777777" w:rsidTr="00EA5DAB">
        <w:tc>
          <w:tcPr>
            <w:tcW w:w="1345" w:type="dxa"/>
            <w:gridSpan w:val="2"/>
            <w:shd w:val="clear" w:color="auto" w:fill="004C97"/>
          </w:tcPr>
          <w:p w14:paraId="10112CAE" w14:textId="76F2BFBF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Section 1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7B78CC48" w14:textId="79D0A238" w:rsidR="00024E47" w:rsidRPr="003861C6" w:rsidRDefault="0055221F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Set Yourself Up for Success</w:t>
            </w:r>
          </w:p>
        </w:tc>
      </w:tr>
      <w:tr w:rsidR="00024E47" w14:paraId="7EABCD62" w14:textId="77777777" w:rsidTr="00EA5DAB">
        <w:tc>
          <w:tcPr>
            <w:tcW w:w="6205" w:type="dxa"/>
            <w:gridSpan w:val="3"/>
            <w:shd w:val="clear" w:color="auto" w:fill="004C97"/>
          </w:tcPr>
          <w:p w14:paraId="1DB85DBC" w14:textId="5E62B220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024E47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61A10D6A" w14:textId="7617133C" w:rsidR="00024E47" w:rsidRPr="00324B19" w:rsidRDefault="00024E47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7A8C97E3" w14:textId="68F7A21E" w:rsidR="00024E47" w:rsidRPr="00324B19" w:rsidRDefault="0037152C" w:rsidP="00324B19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5272EF" w14:paraId="178C8CFC" w14:textId="77777777" w:rsidTr="00282899">
        <w:tc>
          <w:tcPr>
            <w:tcW w:w="805" w:type="dxa"/>
            <w:shd w:val="clear" w:color="auto" w:fill="C1E0FF"/>
          </w:tcPr>
          <w:p w14:paraId="13CA6576" w14:textId="6CB86375" w:rsidR="005272EF" w:rsidRPr="009D18C0" w:rsidRDefault="00AB0019" w:rsidP="005266DB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56A32553" w14:textId="554E10D4" w:rsidR="005272EF" w:rsidRPr="002029E0" w:rsidRDefault="005272EF" w:rsidP="005266DB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55221F">
              <w:rPr>
                <w:rFonts w:eastAsia="Calibri" w:cs="Tahoma"/>
                <w:sz w:val="22"/>
                <w:szCs w:val="22"/>
              </w:rPr>
              <w:t xml:space="preserve">Extending </w:t>
            </w:r>
            <w:r w:rsidR="00B80E5C" w:rsidRPr="00A7443F">
              <w:rPr>
                <w:rFonts w:eastAsia="Calibri" w:cs="Tahoma"/>
                <w:sz w:val="22"/>
                <w:szCs w:val="22"/>
              </w:rPr>
              <w:t>the</w:t>
            </w:r>
            <w:r w:rsidR="00B80E5C">
              <w:rPr>
                <w:rFonts w:eastAsia="Calibri" w:cs="Tahoma"/>
                <w:sz w:val="22"/>
                <w:szCs w:val="22"/>
              </w:rPr>
              <w:t xml:space="preserve"> </w:t>
            </w:r>
            <w:r w:rsidR="0055221F">
              <w:rPr>
                <w:rFonts w:eastAsia="Calibri" w:cs="Tahoma"/>
                <w:sz w:val="22"/>
                <w:szCs w:val="22"/>
              </w:rPr>
              <w:t>Benefit of the Doubt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BDBC99A" w14:textId="46EAC965" w:rsidR="005272EF" w:rsidRDefault="005272EF" w:rsidP="005266DB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49D1FABA" w14:textId="4781A1CA" w:rsidR="005272EF" w:rsidRDefault="005272EF" w:rsidP="005266DB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 Content</w:t>
            </w:r>
          </w:p>
        </w:tc>
      </w:tr>
      <w:tr w:rsidR="00BF42ED" w14:paraId="0190CD2C" w14:textId="77777777" w:rsidTr="00282899">
        <w:tc>
          <w:tcPr>
            <w:tcW w:w="805" w:type="dxa"/>
            <w:shd w:val="clear" w:color="auto" w:fill="C1E0FF"/>
          </w:tcPr>
          <w:p w14:paraId="21B78560" w14:textId="6EE14275" w:rsidR="00BF42ED" w:rsidRDefault="00BF42ED" w:rsidP="00BF42E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188477EA" w14:textId="520B3EFA" w:rsidR="00BF42ED" w:rsidRDefault="00BF42ED" w:rsidP="00BF42ED">
            <w:pPr>
              <w:spacing w:after="120"/>
              <w:rPr>
                <w:rFonts w:eastAsia="Calibri" w:cs="Tahoma"/>
                <w:sz w:val="22"/>
                <w:szCs w:val="22"/>
              </w:rPr>
            </w:pPr>
            <w:r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7706DA">
              <w:rPr>
                <w:rFonts w:eastAsia="Calibri" w:cs="Tahoma"/>
                <w:sz w:val="22"/>
                <w:szCs w:val="22"/>
              </w:rPr>
              <w:t>The Common Sense Trap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CF8FCCA" w14:textId="2160F6FC" w:rsidR="00BF42ED" w:rsidRDefault="00BF42ED" w:rsidP="00BF42ED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67068E5F" w14:textId="1FEFED74" w:rsidR="00BF42ED" w:rsidRDefault="00BF42ED" w:rsidP="00BF42ED">
            <w:pPr>
              <w:spacing w:after="120"/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 Content</w:t>
            </w:r>
          </w:p>
        </w:tc>
      </w:tr>
      <w:tr w:rsidR="005266DB" w14:paraId="661F15D5" w14:textId="77777777" w:rsidTr="00282899">
        <w:tc>
          <w:tcPr>
            <w:tcW w:w="805" w:type="dxa"/>
            <w:shd w:val="clear" w:color="auto" w:fill="C1E0FF"/>
          </w:tcPr>
          <w:p w14:paraId="39197D42" w14:textId="45DA2CB9" w:rsidR="005266DB" w:rsidRPr="009D18C0" w:rsidRDefault="007706DA" w:rsidP="005266DB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  <w:vAlign w:val="center"/>
          </w:tcPr>
          <w:p w14:paraId="21E71D60" w14:textId="00C44855" w:rsidR="005266DB" w:rsidRPr="009D18C0" w:rsidRDefault="0033098C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</w:t>
            </w:r>
            <w:r w:rsidR="007706DA">
              <w:rPr>
                <w:sz w:val="22"/>
                <w:szCs w:val="22"/>
              </w:rPr>
              <w:t xml:space="preserve"> 1</w:t>
            </w:r>
            <w:r w:rsidR="00C325BE">
              <w:rPr>
                <w:sz w:val="22"/>
                <w:szCs w:val="22"/>
              </w:rPr>
              <w:t xml:space="preserve">: Set Yourself Up for Success – Quiz 1 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604135BF" w14:textId="25B99B7C" w:rsidR="005266DB" w:rsidRPr="009D18C0" w:rsidRDefault="00737A73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</w:t>
            </w:r>
            <w:r w:rsidR="00FF73D3">
              <w:rPr>
                <w:sz w:val="22"/>
                <w:szCs w:val="22"/>
              </w:rPr>
              <w:t xml:space="preserve"> – All TM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40B7CC22" w14:textId="6248188C" w:rsidR="005266DB" w:rsidRPr="009D18C0" w:rsidRDefault="00390E4D" w:rsidP="005266DB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Quizzes</w:t>
            </w:r>
          </w:p>
        </w:tc>
      </w:tr>
    </w:tbl>
    <w:p w14:paraId="63840263" w14:textId="7AFED55E" w:rsidR="00324B19" w:rsidRPr="00606988" w:rsidRDefault="00324B19" w:rsidP="009D18C0">
      <w:pPr>
        <w:spacing w:before="0" w:after="0"/>
        <w:rPr>
          <w:sz w:val="22"/>
          <w:szCs w:val="22"/>
        </w:rPr>
      </w:pP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805"/>
        <w:gridCol w:w="540"/>
        <w:gridCol w:w="4860"/>
        <w:gridCol w:w="2250"/>
        <w:gridCol w:w="2250"/>
      </w:tblGrid>
      <w:tr w:rsidR="00EA5DAB" w14:paraId="65FD561B" w14:textId="77777777" w:rsidTr="0012327E">
        <w:tc>
          <w:tcPr>
            <w:tcW w:w="1345" w:type="dxa"/>
            <w:gridSpan w:val="2"/>
            <w:shd w:val="clear" w:color="auto" w:fill="004C97"/>
          </w:tcPr>
          <w:p w14:paraId="4246E37E" w14:textId="2A4F733F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 xml:space="preserve">Section </w:t>
            </w:r>
            <w:r w:rsidR="00C03628">
              <w:rPr>
                <w:b/>
                <w:bCs/>
                <w:color w:val="FFFFFF" w:themeColor="background1"/>
              </w:rPr>
              <w:t>2</w:t>
            </w:r>
          </w:p>
        </w:tc>
        <w:tc>
          <w:tcPr>
            <w:tcW w:w="9360" w:type="dxa"/>
            <w:gridSpan w:val="3"/>
            <w:shd w:val="clear" w:color="auto" w:fill="auto"/>
          </w:tcPr>
          <w:p w14:paraId="34922760" w14:textId="1B73D819" w:rsidR="00EA5DAB" w:rsidRPr="003861C6" w:rsidRDefault="0055221F" w:rsidP="003861C6">
            <w:pPr>
              <w:spacing w:after="120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Teamwork Makes the Dream Work</w:t>
            </w:r>
          </w:p>
        </w:tc>
      </w:tr>
      <w:tr w:rsidR="00EA5DAB" w14:paraId="3DAAE863" w14:textId="77777777" w:rsidTr="0012327E">
        <w:tc>
          <w:tcPr>
            <w:tcW w:w="6205" w:type="dxa"/>
            <w:gridSpan w:val="3"/>
            <w:shd w:val="clear" w:color="auto" w:fill="004C97"/>
          </w:tcPr>
          <w:p w14:paraId="42DD278B" w14:textId="48C67215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Lesson </w:t>
            </w:r>
            <w:r w:rsidR="00EA5DAB" w:rsidRPr="00324B19">
              <w:rPr>
                <w:b/>
                <w:bCs/>
                <w:color w:val="FFFFFF" w:themeColor="background1"/>
              </w:rPr>
              <w:t>Content</w:t>
            </w:r>
          </w:p>
        </w:tc>
        <w:tc>
          <w:tcPr>
            <w:tcW w:w="2250" w:type="dxa"/>
            <w:shd w:val="clear" w:color="auto" w:fill="004C97"/>
          </w:tcPr>
          <w:p w14:paraId="3942E241" w14:textId="77777777" w:rsidR="00EA5DAB" w:rsidRPr="00324B19" w:rsidRDefault="00EA5DAB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 w:rsidRPr="00324B19">
              <w:rPr>
                <w:b/>
                <w:bCs/>
                <w:color w:val="FFFFFF" w:themeColor="background1"/>
              </w:rPr>
              <w:t>Tag</w:t>
            </w:r>
          </w:p>
        </w:tc>
        <w:tc>
          <w:tcPr>
            <w:tcW w:w="2250" w:type="dxa"/>
            <w:shd w:val="clear" w:color="auto" w:fill="004C97"/>
          </w:tcPr>
          <w:p w14:paraId="55EE9A86" w14:textId="018F2D92" w:rsidR="00EA5DAB" w:rsidRPr="00324B19" w:rsidRDefault="0037152C" w:rsidP="0012327E">
            <w:pPr>
              <w:spacing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Source</w:t>
            </w:r>
          </w:p>
        </w:tc>
      </w:tr>
      <w:tr w:rsidR="0033098C" w14:paraId="02C6ED50" w14:textId="77777777" w:rsidTr="00282899">
        <w:tc>
          <w:tcPr>
            <w:tcW w:w="805" w:type="dxa"/>
            <w:shd w:val="clear" w:color="auto" w:fill="C1E0FF"/>
          </w:tcPr>
          <w:p w14:paraId="60A1F268" w14:textId="3E46C6F2" w:rsidR="0033098C" w:rsidRPr="009D18C0" w:rsidRDefault="007706DA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3FDD74D2" w14:textId="57157650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7706DA">
              <w:rPr>
                <w:rFonts w:eastAsia="Calibri" w:cs="Tahoma"/>
                <w:sz w:val="22"/>
                <w:szCs w:val="22"/>
              </w:rPr>
              <w:t>Miscommunication Makes Your Job Harder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2DD76B7D" w14:textId="7D61220B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3C437406" w14:textId="22E3E535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33098C" w14:paraId="0F52FE57" w14:textId="77777777" w:rsidTr="00282899">
        <w:tc>
          <w:tcPr>
            <w:tcW w:w="805" w:type="dxa"/>
            <w:shd w:val="clear" w:color="auto" w:fill="C1E0FF"/>
          </w:tcPr>
          <w:p w14:paraId="248AD574" w14:textId="23CFD6A7" w:rsidR="0033098C" w:rsidRPr="009D18C0" w:rsidRDefault="007706DA" w:rsidP="0033098C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400" w:type="dxa"/>
            <w:gridSpan w:val="2"/>
            <w:shd w:val="clear" w:color="auto" w:fill="DEEAF6" w:themeFill="accent5" w:themeFillTint="33"/>
            <w:vAlign w:val="center"/>
          </w:tcPr>
          <w:p w14:paraId="7D2B903E" w14:textId="650C53F6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 w:rsidRPr="002029E0">
              <w:rPr>
                <w:rFonts w:eastAsia="Calibri" w:cs="Tahoma"/>
                <w:sz w:val="22"/>
                <w:szCs w:val="22"/>
              </w:rPr>
              <w:t xml:space="preserve">Video: </w:t>
            </w:r>
            <w:r w:rsidR="000E1433">
              <w:rPr>
                <w:rFonts w:eastAsia="Calibri" w:cs="Tahoma"/>
                <w:sz w:val="22"/>
                <w:szCs w:val="22"/>
              </w:rPr>
              <w:t>Enhancing Communication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0B4987D9" w14:textId="451AEF3E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Video – All TM</w:t>
            </w:r>
          </w:p>
        </w:tc>
        <w:tc>
          <w:tcPr>
            <w:tcW w:w="2250" w:type="dxa"/>
            <w:shd w:val="clear" w:color="auto" w:fill="DEEAF6" w:themeFill="accent5" w:themeFillTint="33"/>
          </w:tcPr>
          <w:p w14:paraId="1EED43E9" w14:textId="2F5050E4" w:rsidR="0033098C" w:rsidRPr="009D18C0" w:rsidRDefault="0033098C" w:rsidP="0033098C">
            <w:pPr>
              <w:spacing w:after="120"/>
              <w:rPr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Template</w:t>
            </w:r>
            <w:r w:rsidRPr="002029E0">
              <w:rPr>
                <w:rFonts w:cs="Tahoma"/>
                <w:sz w:val="22"/>
                <w:szCs w:val="22"/>
              </w:rPr>
              <w:t xml:space="preserve"> Content</w:t>
            </w:r>
          </w:p>
        </w:tc>
      </w:tr>
      <w:tr w:rsidR="00EA5DAB" w14:paraId="3C5FCC32" w14:textId="77777777" w:rsidTr="00282899">
        <w:tc>
          <w:tcPr>
            <w:tcW w:w="805" w:type="dxa"/>
            <w:shd w:val="clear" w:color="auto" w:fill="C1E0FF"/>
          </w:tcPr>
          <w:p w14:paraId="7DF40806" w14:textId="4D4795D1" w:rsidR="00EA5DAB" w:rsidRPr="009D18C0" w:rsidRDefault="007706DA" w:rsidP="0012327E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00" w:type="dxa"/>
            <w:gridSpan w:val="2"/>
            <w:shd w:val="clear" w:color="auto" w:fill="FBE4D5" w:themeFill="accent2" w:themeFillTint="33"/>
          </w:tcPr>
          <w:p w14:paraId="15E4C5C5" w14:textId="0CC88ED0" w:rsidR="00EA5DAB" w:rsidRPr="009D18C0" w:rsidRDefault="00B65156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</w:t>
            </w:r>
            <w:r w:rsidR="00C325BE">
              <w:rPr>
                <w:sz w:val="22"/>
                <w:szCs w:val="22"/>
              </w:rPr>
              <w:t xml:space="preserve">: Teamwork Makes the Dream Work – Quiz </w:t>
            </w:r>
            <w:r w:rsidR="007706DA">
              <w:rPr>
                <w:sz w:val="22"/>
                <w:szCs w:val="22"/>
              </w:rPr>
              <w:t>2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0483C626" w14:textId="4EF00CA7" w:rsidR="00EA5DAB" w:rsidRPr="009D18C0" w:rsidRDefault="00FF73D3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 Quiz – All TM</w:t>
            </w:r>
          </w:p>
        </w:tc>
        <w:tc>
          <w:tcPr>
            <w:tcW w:w="2250" w:type="dxa"/>
            <w:shd w:val="clear" w:color="auto" w:fill="FBE4D5" w:themeFill="accent2" w:themeFillTint="33"/>
          </w:tcPr>
          <w:p w14:paraId="4E556064" w14:textId="65F4254E" w:rsidR="00EA5DAB" w:rsidRPr="009D18C0" w:rsidRDefault="00390E4D" w:rsidP="0012327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Template Quizzes</w:t>
            </w:r>
          </w:p>
        </w:tc>
      </w:tr>
    </w:tbl>
    <w:p w14:paraId="4855BECC" w14:textId="77777777" w:rsidR="00FA0119" w:rsidRPr="00606988" w:rsidRDefault="00FA0119" w:rsidP="00C03628">
      <w:pPr>
        <w:spacing w:before="0" w:after="0"/>
        <w:rPr>
          <w:sz w:val="22"/>
          <w:szCs w:val="22"/>
        </w:rPr>
      </w:pPr>
    </w:p>
    <w:p w14:paraId="12E0ED2E" w14:textId="77777777" w:rsidR="00EA5DAB" w:rsidRPr="00606988" w:rsidRDefault="00EA5DAB" w:rsidP="0037152C">
      <w:pPr>
        <w:spacing w:before="0" w:after="0"/>
        <w:rPr>
          <w:sz w:val="22"/>
          <w:szCs w:val="22"/>
        </w:rPr>
      </w:pPr>
    </w:p>
    <w:p w14:paraId="0BBCD11C" w14:textId="77777777" w:rsidR="00C03628" w:rsidRDefault="00C03628"/>
    <w:sectPr w:rsidR="00C03628" w:rsidSect="00EA5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377C3" w14:textId="77777777" w:rsidR="00764259" w:rsidRDefault="00764259" w:rsidP="00FA0119">
      <w:pPr>
        <w:spacing w:before="0" w:after="0" w:line="240" w:lineRule="auto"/>
      </w:pPr>
      <w:r>
        <w:separator/>
      </w:r>
    </w:p>
  </w:endnote>
  <w:endnote w:type="continuationSeparator" w:id="0">
    <w:p w14:paraId="70A2B682" w14:textId="77777777" w:rsidR="00764259" w:rsidRDefault="00764259" w:rsidP="00FA011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2DC27" w14:textId="77777777" w:rsidR="00CE6E26" w:rsidRDefault="00CE6E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93DC" w14:textId="77777777" w:rsidR="00CE6E26" w:rsidRDefault="00CE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9DF9" w14:textId="77777777" w:rsidR="00CE6E26" w:rsidRDefault="00CE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7D71" w14:textId="77777777" w:rsidR="00764259" w:rsidRDefault="00764259" w:rsidP="00FA0119">
      <w:pPr>
        <w:spacing w:before="0" w:after="0" w:line="240" w:lineRule="auto"/>
      </w:pPr>
      <w:r>
        <w:separator/>
      </w:r>
    </w:p>
  </w:footnote>
  <w:footnote w:type="continuationSeparator" w:id="0">
    <w:p w14:paraId="5F856F34" w14:textId="77777777" w:rsidR="00764259" w:rsidRDefault="00764259" w:rsidP="00FA011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C6A5" w14:textId="77777777" w:rsidR="00CE6E26" w:rsidRDefault="00CE6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1F87" w14:textId="74B9AD9E" w:rsidR="00FA0119" w:rsidRDefault="009D18C0" w:rsidP="00CE6E26">
    <w:pPr>
      <w:pStyle w:val="Header"/>
      <w:jc w:val="center"/>
      <w:rPr>
        <w:b/>
        <w:bCs/>
        <w:color w:val="004C97"/>
        <w:sz w:val="28"/>
        <w:szCs w:val="28"/>
      </w:rPr>
    </w:pPr>
    <w:r w:rsidRPr="009D18C0">
      <w:rPr>
        <w:b/>
        <w:bCs/>
        <w:color w:val="004C97"/>
        <w:sz w:val="28"/>
        <w:szCs w:val="28"/>
      </w:rPr>
      <w:t>Training Module Set-up</w:t>
    </w:r>
    <w:r w:rsidR="00CE6E26">
      <w:rPr>
        <w:b/>
        <w:bCs/>
        <w:color w:val="004C97"/>
        <w:sz w:val="28"/>
        <w:szCs w:val="28"/>
      </w:rPr>
      <w:t xml:space="preserve"> – Planning Worksheet</w:t>
    </w:r>
  </w:p>
  <w:p w14:paraId="28873F34" w14:textId="77777777" w:rsidR="009D18C0" w:rsidRPr="009D18C0" w:rsidRDefault="009D18C0" w:rsidP="009D18C0">
    <w:pPr>
      <w:pStyle w:val="Header"/>
      <w:rPr>
        <w:b/>
        <w:bCs/>
        <w:color w:val="004C97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E75F" w14:textId="77777777" w:rsidR="00CE6E26" w:rsidRDefault="00CE6E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19"/>
    <w:rsid w:val="00005053"/>
    <w:rsid w:val="00006621"/>
    <w:rsid w:val="00011D22"/>
    <w:rsid w:val="00020A7A"/>
    <w:rsid w:val="00024E47"/>
    <w:rsid w:val="000C044D"/>
    <w:rsid w:val="000E1433"/>
    <w:rsid w:val="00190275"/>
    <w:rsid w:val="001F2D9C"/>
    <w:rsid w:val="00235CF0"/>
    <w:rsid w:val="00282899"/>
    <w:rsid w:val="002B570F"/>
    <w:rsid w:val="003241CB"/>
    <w:rsid w:val="00324B19"/>
    <w:rsid w:val="0033098C"/>
    <w:rsid w:val="0037152C"/>
    <w:rsid w:val="00374782"/>
    <w:rsid w:val="003861C6"/>
    <w:rsid w:val="00390E4D"/>
    <w:rsid w:val="003A6D5A"/>
    <w:rsid w:val="003B69EC"/>
    <w:rsid w:val="004741FA"/>
    <w:rsid w:val="00517255"/>
    <w:rsid w:val="005266DB"/>
    <w:rsid w:val="005272EF"/>
    <w:rsid w:val="0055221F"/>
    <w:rsid w:val="00606988"/>
    <w:rsid w:val="006132A4"/>
    <w:rsid w:val="00672CF4"/>
    <w:rsid w:val="00737A73"/>
    <w:rsid w:val="00764259"/>
    <w:rsid w:val="00767087"/>
    <w:rsid w:val="007706DA"/>
    <w:rsid w:val="00873FC4"/>
    <w:rsid w:val="008E7AEB"/>
    <w:rsid w:val="00903B36"/>
    <w:rsid w:val="009A3F66"/>
    <w:rsid w:val="009D08F2"/>
    <w:rsid w:val="009D18C0"/>
    <w:rsid w:val="009E3188"/>
    <w:rsid w:val="00A0699D"/>
    <w:rsid w:val="00A34D38"/>
    <w:rsid w:val="00A7443F"/>
    <w:rsid w:val="00AB0019"/>
    <w:rsid w:val="00B65156"/>
    <w:rsid w:val="00B80E5C"/>
    <w:rsid w:val="00B97FB7"/>
    <w:rsid w:val="00BE1E07"/>
    <w:rsid w:val="00BF42ED"/>
    <w:rsid w:val="00C03628"/>
    <w:rsid w:val="00C325BE"/>
    <w:rsid w:val="00C52555"/>
    <w:rsid w:val="00CE6E26"/>
    <w:rsid w:val="00D4344C"/>
    <w:rsid w:val="00EA5DAB"/>
    <w:rsid w:val="00EC19A9"/>
    <w:rsid w:val="00ED3FB2"/>
    <w:rsid w:val="00EF0286"/>
    <w:rsid w:val="00F6221B"/>
    <w:rsid w:val="00FA0119"/>
    <w:rsid w:val="00FE6289"/>
    <w:rsid w:val="00FF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D450C5"/>
  <w15:chartTrackingRefBased/>
  <w15:docId w15:val="{53F3BADA-355F-43A1-9EC9-8BA42967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E7AEB"/>
    <w:pPr>
      <w:spacing w:before="120" w:line="276" w:lineRule="auto"/>
    </w:pPr>
    <w:rPr>
      <w:rFonts w:ascii="Tahoma" w:hAnsi="Tahoma" w:cs="Arial"/>
      <w:color w:val="000000" w:themeColor="text1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6D5A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8E7AEB"/>
    <w:pPr>
      <w:keepNext/>
      <w:keepLines/>
      <w:spacing w:before="40" w:after="0"/>
      <w:outlineLvl w:val="1"/>
    </w:pPr>
    <w:rPr>
      <w:rFonts w:eastAsiaTheme="majorEastAsia" w:cstheme="majorBidi"/>
      <w:b/>
      <w:caps/>
      <w:color w:val="004C97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E3188"/>
    <w:pPr>
      <w:keepNext/>
      <w:shd w:val="clear" w:color="auto" w:fill="FFFFFF" w:themeFill="background1"/>
      <w:tabs>
        <w:tab w:val="left" w:pos="1890"/>
      </w:tabs>
      <w:spacing w:before="240" w:after="240" w:line="286" w:lineRule="auto"/>
      <w:outlineLvl w:val="2"/>
    </w:pPr>
    <w:rPr>
      <w:rFonts w:cs="Times New Roman"/>
      <w:b/>
      <w:color w:val="004C97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E7AEB"/>
    <w:rPr>
      <w:rFonts w:ascii="Tahoma" w:eastAsiaTheme="majorEastAsia" w:hAnsi="Tahoma" w:cstheme="majorBidi"/>
      <w:b/>
      <w:caps/>
      <w:color w:val="004C97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3188"/>
    <w:rPr>
      <w:rFonts w:ascii="Tahoma" w:hAnsi="Tahoma" w:cs="Times New Roman"/>
      <w:b/>
      <w:color w:val="004C97"/>
      <w:sz w:val="28"/>
      <w:szCs w:val="28"/>
      <w:shd w:val="clear" w:color="auto" w:fill="FFFFFF" w:themeFill="background1"/>
    </w:rPr>
  </w:style>
  <w:style w:type="character" w:styleId="Emphasis">
    <w:name w:val="Emphasis"/>
    <w:basedOn w:val="DefaultParagraphFont"/>
    <w:uiPriority w:val="20"/>
    <w:qFormat/>
    <w:rsid w:val="008E7AEB"/>
    <w:rPr>
      <w:rFonts w:ascii="Tahoma" w:hAnsi="Tahoma"/>
      <w:b/>
      <w:i/>
      <w:iCs/>
      <w:color w:val="004C97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A6D5A"/>
    <w:rPr>
      <w:rFonts w:ascii="Tahoma" w:eastAsiaTheme="majorEastAsia" w:hAnsi="Tahoma" w:cstheme="majorBidi"/>
      <w:b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2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119"/>
    <w:rPr>
      <w:rFonts w:ascii="Tahoma" w:hAnsi="Tahoma" w:cs="Arial"/>
      <w:color w:val="000000" w:themeColor="text1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A0119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119"/>
    <w:rPr>
      <w:rFonts w:ascii="Tahoma" w:hAnsi="Tahoma" w:cs="Arial"/>
      <w:color w:val="000000" w:themeColor="text1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558</Characters>
  <Application>Microsoft Office Word</Application>
  <DocSecurity>0</DocSecurity>
  <Lines>42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McPherson</dc:creator>
  <cp:keywords/>
  <dc:description/>
  <cp:lastModifiedBy>Colleen Pritchard</cp:lastModifiedBy>
  <cp:revision>3</cp:revision>
  <dcterms:created xsi:type="dcterms:W3CDTF">2025-04-09T13:48:00Z</dcterms:created>
  <dcterms:modified xsi:type="dcterms:W3CDTF">2025-04-10T12:45:00Z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d278e0e28dcd5206ba8dddda1bae6ad180a631da603cf130853b8ce02b2b210b</vt:lpwstr>
  </property>
</Properties>
</file>